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1FE" w:rsidRDefault="004871FE" w:rsidP="004871FE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bookmarkStart w:id="0" w:name="block-14926502"/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 xml:space="preserve">Муниципальное общеобразовательное учреждение </w:t>
      </w:r>
    </w:p>
    <w:p w:rsidR="004871FE" w:rsidRDefault="004871FE" w:rsidP="004871FE">
      <w:pPr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8"/>
          <w:lang w:val="ru-RU" w:eastAsia="ja-JP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ja-JP"/>
        </w:rPr>
        <w:t>«Средняя общеобразовательная школа № 3»</w:t>
      </w:r>
    </w:p>
    <w:p w:rsidR="004871FE" w:rsidRDefault="004871FE" w:rsidP="004871FE">
      <w:pPr>
        <w:spacing w:after="0" w:line="240" w:lineRule="auto"/>
        <w:ind w:left="360"/>
        <w:jc w:val="right"/>
        <w:rPr>
          <w:rFonts w:ascii="Times New Roman" w:eastAsia="Times New Roman" w:hAnsi="Times New Roman"/>
          <w:b/>
          <w:sz w:val="26"/>
          <w:szCs w:val="26"/>
          <w:lang w:val="ru-RU" w:eastAsia="ja-JP"/>
        </w:rPr>
      </w:pPr>
    </w:p>
    <w:p w:rsidR="004871FE" w:rsidRDefault="004871FE" w:rsidP="004871F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  <w:r>
        <w:rPr>
          <w:rFonts w:ascii="Calibri" w:eastAsia="Calibri" w:hAnsi="Calibri"/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71FE" w:rsidRDefault="004871FE" w:rsidP="004871F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6"/>
          <w:szCs w:val="26"/>
          <w:lang w:val="ru-RU"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4871FE" w:rsidRPr="00906743" w:rsidTr="004871FE">
        <w:trPr>
          <w:trHeight w:val="892"/>
        </w:trPr>
        <w:tc>
          <w:tcPr>
            <w:tcW w:w="4678" w:type="dxa"/>
            <w:hideMark/>
          </w:tcPr>
          <w:p w:rsidR="004871FE" w:rsidRDefault="004871FE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ПРИНЯТО</w:t>
            </w:r>
          </w:p>
          <w:p w:rsidR="004871FE" w:rsidRDefault="004871FE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на педагогическом совете школы</w:t>
            </w:r>
          </w:p>
          <w:p w:rsidR="004871FE" w:rsidRDefault="004871F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4871FE" w:rsidRDefault="004871F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УТВЕРЖДАЮ</w:t>
            </w:r>
          </w:p>
          <w:p w:rsidR="004871FE" w:rsidRDefault="004871F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Директор МОУ «СОШ №3»</w:t>
            </w:r>
          </w:p>
          <w:p w:rsidR="004871FE" w:rsidRDefault="004871F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______________</w:t>
            </w:r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_  Н.В.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 Мочалова</w:t>
            </w:r>
          </w:p>
          <w:p w:rsidR="004871FE" w:rsidRPr="00DD09CA" w:rsidRDefault="004871FE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DD09C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Приказ № 245_ОД от 30.08.23</w:t>
            </w:r>
          </w:p>
        </w:tc>
      </w:tr>
    </w:tbl>
    <w:p w:rsidR="004871FE" w:rsidRDefault="004871FE" w:rsidP="004871FE">
      <w:pPr>
        <w:spacing w:after="0"/>
        <w:ind w:left="120"/>
        <w:rPr>
          <w:rFonts w:ascii="Calibri" w:eastAsia="Calibri" w:hAnsi="Calibri"/>
          <w:lang w:val="ru-RU"/>
        </w:rPr>
      </w:pP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‌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906743" w:rsidRPr="00906743" w:rsidRDefault="00906743" w:rsidP="00906743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</w:pPr>
      <w:r w:rsidRPr="0090674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АДАПТИРОВАННАЯ РАБОЧАЯ ПРОГРАММА</w:t>
      </w:r>
    </w:p>
    <w:p w:rsidR="00906743" w:rsidRPr="00906743" w:rsidRDefault="00906743" w:rsidP="00906743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  <w:r w:rsidRPr="0090674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для обучающихся с ЗПР (вариант7)</w:t>
      </w:r>
    </w:p>
    <w:p w:rsidR="00856F04" w:rsidRPr="00D500D1" w:rsidRDefault="00906743" w:rsidP="00906743">
      <w:pPr>
        <w:spacing w:after="0" w:line="408" w:lineRule="auto"/>
        <w:ind w:left="120"/>
        <w:jc w:val="center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500D1" w:rsidRPr="00D500D1">
        <w:rPr>
          <w:rFonts w:ascii="Times New Roman" w:hAnsi="Times New Roman"/>
          <w:color w:val="000000"/>
          <w:sz w:val="28"/>
          <w:lang w:val="ru-RU"/>
        </w:rPr>
        <w:t>(</w:t>
      </w:r>
      <w:r w:rsidR="00D500D1">
        <w:rPr>
          <w:rFonts w:ascii="Times New Roman" w:hAnsi="Times New Roman"/>
          <w:color w:val="000000"/>
          <w:sz w:val="28"/>
        </w:rPr>
        <w:t>ID</w:t>
      </w:r>
      <w:r w:rsidR="00D500D1" w:rsidRPr="00D500D1">
        <w:rPr>
          <w:rFonts w:ascii="Times New Roman" w:hAnsi="Times New Roman"/>
          <w:color w:val="000000"/>
          <w:sz w:val="28"/>
          <w:lang w:val="ru-RU"/>
        </w:rPr>
        <w:t xml:space="preserve"> 2022352)</w:t>
      </w: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D500D1">
      <w:pPr>
        <w:spacing w:after="0" w:line="408" w:lineRule="auto"/>
        <w:ind w:left="120"/>
        <w:jc w:val="center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56F04" w:rsidRPr="00D500D1" w:rsidRDefault="00D500D1">
      <w:pPr>
        <w:spacing w:after="0" w:line="408" w:lineRule="auto"/>
        <w:ind w:left="120"/>
        <w:jc w:val="center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856F04">
      <w:pPr>
        <w:spacing w:after="0"/>
        <w:ind w:left="120"/>
        <w:jc w:val="center"/>
        <w:rPr>
          <w:lang w:val="ru-RU"/>
        </w:rPr>
      </w:pPr>
    </w:p>
    <w:p w:rsidR="00856F04" w:rsidRPr="00D500D1" w:rsidRDefault="00D500D1">
      <w:pPr>
        <w:spacing w:after="0"/>
        <w:ind w:left="120"/>
        <w:jc w:val="center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856F04">
      <w:pPr>
        <w:rPr>
          <w:lang w:val="ru-RU"/>
        </w:rPr>
        <w:sectPr w:rsidR="00856F04" w:rsidRPr="00D500D1">
          <w:pgSz w:w="11906" w:h="16383"/>
          <w:pgMar w:top="1134" w:right="850" w:bottom="1134" w:left="1701" w:header="720" w:footer="720" w:gutter="0"/>
          <w:cols w:space="720"/>
        </w:sect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bookmarkStart w:id="1" w:name="block-14926503"/>
      <w:bookmarkEnd w:id="0"/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b/>
          <w:color w:val="000000"/>
        </w:rPr>
        <w:t>Адаптированная рабочая программа</w:t>
      </w:r>
      <w:r w:rsidRPr="00F9299F">
        <w:rPr>
          <w:rStyle w:val="normaltextrun"/>
          <w:color w:val="000000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color w:val="000000"/>
        </w:rPr>
      </w:pPr>
      <w:r w:rsidRPr="00F9299F">
        <w:rPr>
          <w:color w:val="000000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 xml:space="preserve">При отборе содержания материала, методов и форм работы на уроке учитываются следующие </w:t>
      </w:r>
      <w:r w:rsidRPr="00F9299F">
        <w:rPr>
          <w:rStyle w:val="normaltextrun"/>
          <w:b/>
          <w:bCs/>
          <w:color w:val="000000"/>
        </w:rPr>
        <w:t>особенности познавательной сферы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детей с ОВЗ</w:t>
      </w:r>
      <w:r w:rsidRPr="00F9299F">
        <w:rPr>
          <w:rStyle w:val="normaltextrun"/>
          <w:color w:val="000000"/>
        </w:rPr>
        <w:t>:</w:t>
      </w:r>
      <w:r w:rsidRPr="00F9299F">
        <w:rPr>
          <w:rStyle w:val="eop"/>
          <w:color w:val="000000"/>
        </w:rPr>
        <w:t> 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</w:t>
      </w:r>
      <w:r w:rsidRPr="00F9299F">
        <w:rPr>
          <w:rStyle w:val="eop"/>
          <w:color w:val="000000"/>
        </w:rPr>
        <w:t> 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</w:t>
      </w:r>
      <w:r w:rsidRPr="00F9299F">
        <w:rPr>
          <w:rStyle w:val="eop"/>
          <w:color w:val="000000"/>
        </w:rPr>
        <w:t> 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</w:t>
      </w:r>
      <w:r w:rsidRPr="00F9299F">
        <w:rPr>
          <w:rStyle w:val="eop"/>
          <w:color w:val="000000"/>
        </w:rPr>
        <w:t> 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 xml:space="preserve">При реализации учебной программы общий </w:t>
      </w:r>
      <w:r w:rsidRPr="00F9299F">
        <w:rPr>
          <w:rStyle w:val="normaltextrun"/>
          <w:b/>
          <w:bCs/>
          <w:color w:val="000000"/>
        </w:rPr>
        <w:t>объём содержания обучения по предмету детей с ЗПР сохраняется</w:t>
      </w:r>
      <w:r w:rsidRPr="00F9299F">
        <w:rPr>
          <w:rStyle w:val="normaltextrun"/>
          <w:color w:val="000000"/>
        </w:rPr>
        <w:t xml:space="preserve">, </w:t>
      </w:r>
      <w:r w:rsidRPr="00F9299F">
        <w:rPr>
          <w:rStyle w:val="normaltextrun"/>
          <w:b/>
          <w:bCs/>
          <w:color w:val="000000"/>
        </w:rPr>
        <w:t>но имеет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коррекционную направленность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и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предусматривает организацию индивидуальной помощи. </w:t>
      </w:r>
      <w:r w:rsidRPr="00F9299F">
        <w:rPr>
          <w:rStyle w:val="eop"/>
          <w:color w:val="000000"/>
        </w:rPr>
        <w:t> 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b/>
          <w:bCs/>
          <w:color w:val="000000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F9299F">
        <w:rPr>
          <w:rStyle w:val="eop"/>
          <w:color w:val="000000"/>
        </w:rPr>
        <w:t> 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  <w:r w:rsidRPr="00F9299F">
        <w:rPr>
          <w:rStyle w:val="eop"/>
          <w:color w:val="000000"/>
        </w:rPr>
        <w:t> 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</w:t>
      </w:r>
      <w:r w:rsidRPr="00F9299F">
        <w:rPr>
          <w:rStyle w:val="eop"/>
          <w:color w:val="000000"/>
        </w:rPr>
        <w:t> 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  <w:r w:rsidRPr="00F9299F">
        <w:rPr>
          <w:rStyle w:val="eop"/>
          <w:color w:val="000000"/>
        </w:rPr>
        <w:t> 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proofErr w:type="gramStart"/>
      <w:r w:rsidRPr="00F9299F">
        <w:rPr>
          <w:rStyle w:val="contextualspellingandgrammarerror"/>
          <w:color w:val="000000"/>
        </w:rPr>
        <w:t>4).Чтобы</w:t>
      </w:r>
      <w:proofErr w:type="gramEnd"/>
      <w:r w:rsidRPr="00F9299F">
        <w:rPr>
          <w:rStyle w:val="normaltextrun"/>
          <w:color w:val="000000"/>
        </w:rPr>
        <w:t xml:space="preserve">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</w:t>
      </w:r>
      <w:proofErr w:type="gramStart"/>
      <w:r w:rsidRPr="00F9299F">
        <w:rPr>
          <w:rStyle w:val="normaltextrun"/>
          <w:color w:val="000000"/>
        </w:rPr>
        <w:t xml:space="preserve">перегруженность,   </w:t>
      </w:r>
      <w:proofErr w:type="gramEnd"/>
      <w:r w:rsidRPr="00F9299F">
        <w:rPr>
          <w:rStyle w:val="normaltextrun"/>
          <w:color w:val="000000"/>
        </w:rPr>
        <w:t>которая снижает качество восприятия материала и приводит к быстрому утомлению и эмоциональному пресыщению школьников.</w:t>
      </w:r>
      <w:r w:rsidRPr="00F9299F">
        <w:rPr>
          <w:rStyle w:val="eop"/>
          <w:color w:val="000000"/>
        </w:rPr>
        <w:t> 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gramStart"/>
      <w:r w:rsidRPr="00F9299F">
        <w:rPr>
          <w:rStyle w:val="contextualspellingandgrammarerror"/>
          <w:color w:val="000000"/>
        </w:rPr>
        <w:lastRenderedPageBreak/>
        <w:t>5).Развитию</w:t>
      </w:r>
      <w:proofErr w:type="gramEnd"/>
      <w:r w:rsidRPr="00F9299F">
        <w:rPr>
          <w:rStyle w:val="normaltextrun"/>
          <w:color w:val="000000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  <w:r w:rsidRPr="00F9299F">
        <w:rPr>
          <w:rStyle w:val="eop"/>
          <w:color w:val="000000"/>
        </w:rPr>
        <w:t> </w:t>
      </w:r>
    </w:p>
    <w:p w:rsidR="00906743" w:rsidRPr="00F9299F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</w:t>
      </w:r>
      <w:r w:rsidRPr="00F9299F">
        <w:rPr>
          <w:rStyle w:val="eop"/>
          <w:color w:val="000000"/>
        </w:rPr>
        <w:t> </w:t>
      </w:r>
    </w:p>
    <w:p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gramStart"/>
      <w:r w:rsidRPr="00F9299F">
        <w:rPr>
          <w:rStyle w:val="contextualspellingandgrammarerror"/>
          <w:color w:val="000000"/>
        </w:rPr>
        <w:t>7).Учитывается</w:t>
      </w:r>
      <w:proofErr w:type="gramEnd"/>
      <w:r w:rsidRPr="00F9299F">
        <w:rPr>
          <w:rStyle w:val="normaltextrun"/>
          <w:color w:val="000000"/>
        </w:rPr>
        <w:t xml:space="preserve"> </w:t>
      </w:r>
      <w:proofErr w:type="spellStart"/>
      <w:r w:rsidRPr="00F9299F">
        <w:rPr>
          <w:rStyle w:val="normaltextrun"/>
          <w:color w:val="000000"/>
        </w:rPr>
        <w:t>этапность</w:t>
      </w:r>
      <w:proofErr w:type="spellEnd"/>
      <w:r w:rsidRPr="00F9299F">
        <w:rPr>
          <w:rStyle w:val="normaltextrun"/>
          <w:color w:val="000000"/>
        </w:rPr>
        <w:t xml:space="preserve"> формирования способов учебной деятельности: сначала детей учат ориентироваться в задании, затем выполнять учебные действия по наглядному образцу в </w:t>
      </w:r>
      <w:r w:rsidRPr="00906743">
        <w:rPr>
          <w:rStyle w:val="normaltextrun"/>
          <w:color w:val="000000"/>
        </w:rPr>
        <w:t>соответствии с точными указаниями взрослого, затем – по словесной инструкции при ее последовательном изложении. </w:t>
      </w:r>
      <w:r w:rsidRPr="00906743">
        <w:rPr>
          <w:rStyle w:val="eop"/>
          <w:color w:val="000000"/>
        </w:rPr>
        <w:t> </w:t>
      </w:r>
    </w:p>
    <w:p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r w:rsidRPr="00906743">
        <w:rPr>
          <w:rStyle w:val="normaltextrun"/>
          <w:color w:val="000000"/>
        </w:rPr>
        <w:t xml:space="preserve">8). Для облегчения трудных заданий используются </w:t>
      </w:r>
      <w:r w:rsidRPr="00906743">
        <w:rPr>
          <w:rStyle w:val="normaltextrun"/>
          <w:b/>
          <w:bCs/>
          <w:i/>
          <w:iCs/>
          <w:color w:val="000000"/>
        </w:rPr>
        <w:t>специальные методы и приемы</w:t>
      </w:r>
      <w:r w:rsidRPr="00906743">
        <w:rPr>
          <w:rStyle w:val="normaltextrun"/>
          <w:color w:val="000000"/>
        </w:rPr>
        <w:t>:</w:t>
      </w:r>
      <w:r w:rsidRPr="00906743">
        <w:rPr>
          <w:rStyle w:val="eop"/>
          <w:color w:val="000000"/>
        </w:rPr>
        <w:t> </w:t>
      </w:r>
    </w:p>
    <w:p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906743">
        <w:rPr>
          <w:rStyle w:val="normaltextrun"/>
          <w:color w:val="000000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906743">
        <w:rPr>
          <w:rStyle w:val="normaltextrun"/>
          <w:color w:val="000000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906743">
        <w:rPr>
          <w:rStyle w:val="normaltextrun"/>
          <w:color w:val="000000"/>
        </w:rPr>
        <w:t xml:space="preserve">- дополнительные наводящие вопросы; </w:t>
      </w:r>
    </w:p>
    <w:p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906743">
        <w:rPr>
          <w:rStyle w:val="normaltextrun"/>
          <w:color w:val="000000"/>
        </w:rPr>
        <w:t>- образцы выполнения заданий;</w:t>
      </w:r>
    </w:p>
    <w:p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906743">
        <w:rPr>
          <w:rStyle w:val="normaltextrun"/>
          <w:color w:val="000000"/>
        </w:rPr>
        <w:t>- поэтапная проверка заданий.</w:t>
      </w:r>
    </w:p>
    <w:p w:rsidR="00906743" w:rsidRPr="00906743" w:rsidRDefault="00906743" w:rsidP="00906743">
      <w:pPr>
        <w:pStyle w:val="paragraph"/>
        <w:spacing w:before="0" w:beforeAutospacing="0" w:after="0" w:afterAutospacing="0"/>
        <w:ind w:firstLine="794"/>
        <w:jc w:val="both"/>
        <w:textAlignment w:val="baseline"/>
        <w:rPr>
          <w:color w:val="000000"/>
        </w:rPr>
      </w:pPr>
      <w:r w:rsidRPr="00906743">
        <w:rPr>
          <w:rStyle w:val="normaltextrun"/>
          <w:color w:val="000000"/>
        </w:rPr>
        <w:t>Словесные методы обучения (рассказ, беседа, объяснение и др.) должны сочетаться с наглядными и практическими ме</w:t>
      </w:r>
      <w:bookmarkStart w:id="2" w:name="_GoBack"/>
      <w:bookmarkEnd w:id="2"/>
      <w:r w:rsidRPr="00906743">
        <w:rPr>
          <w:rStyle w:val="normaltextrun"/>
          <w:color w:val="000000"/>
        </w:rPr>
        <w:t>тодами.</w:t>
      </w:r>
      <w:r w:rsidRPr="00906743">
        <w:rPr>
          <w:rStyle w:val="eop"/>
          <w:color w:val="000000"/>
        </w:rPr>
        <w:t> </w:t>
      </w:r>
    </w:p>
    <w:p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</w:rPr>
      </w:pPr>
      <w:r w:rsidRPr="00906743">
        <w:rPr>
          <w:rStyle w:val="normaltextrun"/>
          <w:color w:val="000000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</w:t>
      </w:r>
      <w:r w:rsidRPr="00906743">
        <w:rPr>
          <w:rStyle w:val="eop"/>
          <w:color w:val="000000"/>
        </w:rPr>
        <w:t> </w:t>
      </w:r>
    </w:p>
    <w:p w:rsidR="00906743" w:rsidRPr="00906743" w:rsidRDefault="00906743" w:rsidP="0090674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</w:rPr>
      </w:pPr>
      <w:r w:rsidRPr="00906743">
        <w:rPr>
          <w:rStyle w:val="eop"/>
          <w:color w:val="000000"/>
        </w:rPr>
        <w:t>10)</w:t>
      </w:r>
      <w:r w:rsidRPr="00906743">
        <w:t xml:space="preserve"> </w:t>
      </w:r>
      <w:r w:rsidRPr="00906743">
        <w:rPr>
          <w:rStyle w:val="eop"/>
          <w:color w:val="000000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:rsidR="00906743" w:rsidRPr="00906743" w:rsidRDefault="00906743" w:rsidP="009067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9067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При организации оценочных процедур </w:t>
      </w:r>
      <w:r w:rsidRPr="00906743">
        <w:rPr>
          <w:rFonts w:ascii="Times New Roman" w:hAnsi="Times New Roman" w:cs="Times New Roman"/>
          <w:sz w:val="24"/>
          <w:szCs w:val="24"/>
          <w:lang w:val="ru-RU"/>
        </w:rPr>
        <w:t xml:space="preserve"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</w:t>
      </w:r>
      <w:proofErr w:type="spellStart"/>
      <w:r w:rsidRPr="00906743">
        <w:rPr>
          <w:rFonts w:ascii="Times New Roman" w:hAnsi="Times New Roman" w:cs="Times New Roman"/>
          <w:sz w:val="24"/>
          <w:szCs w:val="24"/>
        </w:rPr>
        <w:t>Данные</w:t>
      </w:r>
      <w:proofErr w:type="spellEnd"/>
      <w:r w:rsidRPr="009067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743">
        <w:rPr>
          <w:rFonts w:ascii="Times New Roman" w:hAnsi="Times New Roman" w:cs="Times New Roman"/>
          <w:sz w:val="24"/>
          <w:szCs w:val="24"/>
        </w:rPr>
        <w:t>условия</w:t>
      </w:r>
      <w:proofErr w:type="spellEnd"/>
      <w:r w:rsidRPr="009067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743">
        <w:rPr>
          <w:rFonts w:ascii="Times New Roman" w:hAnsi="Times New Roman" w:cs="Times New Roman"/>
          <w:sz w:val="24"/>
          <w:szCs w:val="24"/>
        </w:rPr>
        <w:t>могут</w:t>
      </w:r>
      <w:proofErr w:type="spellEnd"/>
      <w:r w:rsidRPr="009067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6743">
        <w:rPr>
          <w:rFonts w:ascii="Times New Roman" w:hAnsi="Times New Roman" w:cs="Times New Roman"/>
          <w:sz w:val="24"/>
          <w:szCs w:val="24"/>
        </w:rPr>
        <w:t>включать</w:t>
      </w:r>
      <w:proofErr w:type="spellEnd"/>
      <w:r w:rsidRPr="00906743">
        <w:rPr>
          <w:rFonts w:ascii="Times New Roman" w:hAnsi="Times New Roman" w:cs="Times New Roman"/>
          <w:sz w:val="24"/>
          <w:szCs w:val="24"/>
        </w:rPr>
        <w:t>:</w:t>
      </w:r>
    </w:p>
    <w:p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 xml:space="preserve"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</w:t>
      </w:r>
      <w:proofErr w:type="gramStart"/>
      <w:r w:rsidRPr="00906743">
        <w:rPr>
          <w:rFonts w:ascii="Times New Roman" w:hAnsi="Times New Roman" w:cs="Times New Roman"/>
          <w:sz w:val="24"/>
          <w:szCs w:val="24"/>
          <w:lang w:val="ru-RU"/>
        </w:rPr>
        <w:t>индивидуальных особенностей</w:t>
      </w:r>
      <w:proofErr w:type="gramEnd"/>
      <w:r w:rsidRPr="00906743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 ЗПР;</w:t>
      </w:r>
    </w:p>
    <w:p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присутствие мотивационного этапа, способствующего психологическому настрою на работу;</w:t>
      </w:r>
    </w:p>
    <w:p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 xml:space="preserve">гибкость подхода к выбору формы и </w:t>
      </w:r>
      <w:proofErr w:type="gramStart"/>
      <w:r w:rsidRPr="00906743">
        <w:rPr>
          <w:rFonts w:ascii="Times New Roman" w:hAnsi="Times New Roman" w:cs="Times New Roman"/>
          <w:sz w:val="24"/>
          <w:szCs w:val="24"/>
          <w:lang w:val="ru-RU"/>
        </w:rPr>
        <w:t>вида диагностического инструментария и контрольно-измерительных материалов с учетом особых образовательных потребностей</w:t>
      </w:r>
      <w:proofErr w:type="gramEnd"/>
      <w:r w:rsidRPr="00906743">
        <w:rPr>
          <w:rFonts w:ascii="Times New Roman" w:hAnsi="Times New Roman" w:cs="Times New Roman"/>
          <w:sz w:val="24"/>
          <w:szCs w:val="24"/>
          <w:lang w:val="ru-RU"/>
        </w:rPr>
        <w:t xml:space="preserve"> и индивидуальных возможностей обучающегося с ЗПР;</w:t>
      </w:r>
    </w:p>
    <w:p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 xml:space="preserve">адаптацию инструкции с учетом особых образовательных потребностей и </w:t>
      </w:r>
      <w:proofErr w:type="gramStart"/>
      <w:r w:rsidRPr="00906743">
        <w:rPr>
          <w:rFonts w:ascii="Times New Roman" w:hAnsi="Times New Roman" w:cs="Times New Roman"/>
          <w:sz w:val="24"/>
          <w:szCs w:val="24"/>
          <w:lang w:val="ru-RU"/>
        </w:rPr>
        <w:t>индивидуальных трудностей</w:t>
      </w:r>
      <w:proofErr w:type="gramEnd"/>
      <w:r w:rsidRPr="00906743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 ЗПР (в частности, упрощение </w:t>
      </w:r>
      <w:r w:rsidRPr="0090674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формулировок по грамматическому и семантическому оформлению, особое построение инструкции, отражающей </w:t>
      </w:r>
      <w:proofErr w:type="spellStart"/>
      <w:r w:rsidRPr="00906743">
        <w:rPr>
          <w:rFonts w:ascii="Times New Roman" w:hAnsi="Times New Roman" w:cs="Times New Roman"/>
          <w:sz w:val="24"/>
          <w:szCs w:val="24"/>
          <w:lang w:val="ru-RU"/>
        </w:rPr>
        <w:t>этапность</w:t>
      </w:r>
      <w:proofErr w:type="spellEnd"/>
      <w:r w:rsidRPr="00906743">
        <w:rPr>
          <w:rFonts w:ascii="Times New Roman" w:hAnsi="Times New Roman" w:cs="Times New Roman"/>
          <w:sz w:val="24"/>
          <w:szCs w:val="24"/>
          <w:lang w:val="ru-RU"/>
        </w:rPr>
        <w:t xml:space="preserve"> выполнения задания);</w:t>
      </w:r>
    </w:p>
    <w:p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6743">
        <w:rPr>
          <w:rFonts w:ascii="Times New Roman" w:hAnsi="Times New Roman" w:cs="Times New Roman"/>
          <w:sz w:val="24"/>
          <w:szCs w:val="24"/>
          <w:lang w:val="ru-RU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:rsidR="00906743" w:rsidRPr="00906743" w:rsidRDefault="00906743" w:rsidP="00906743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906743">
        <w:rPr>
          <w:rStyle w:val="normaltextrun"/>
          <w:rFonts w:ascii="Times New Roman" w:hAnsi="Times New Roman" w:cs="Times New Roman"/>
          <w:sz w:val="24"/>
          <w:szCs w:val="24"/>
          <w:lang w:val="ru-RU"/>
        </w:rPr>
        <w:t xml:space="preserve">Для контроля и оценки используются иные </w:t>
      </w:r>
      <w:proofErr w:type="spellStart"/>
      <w:r w:rsidRPr="00906743">
        <w:rPr>
          <w:rStyle w:val="spellingerror"/>
          <w:rFonts w:ascii="Times New Roman" w:hAnsi="Times New Roman" w:cs="Times New Roman"/>
          <w:sz w:val="24"/>
          <w:szCs w:val="24"/>
          <w:lang w:val="ru-RU"/>
        </w:rPr>
        <w:t>КИМы</w:t>
      </w:r>
      <w:proofErr w:type="spellEnd"/>
      <w:r w:rsidRPr="00906743">
        <w:rPr>
          <w:rStyle w:val="normaltextrun"/>
          <w:rFonts w:ascii="Times New Roman" w:hAnsi="Times New Roman" w:cs="Times New Roman"/>
          <w:sz w:val="24"/>
          <w:szCs w:val="24"/>
          <w:lang w:val="ru-RU"/>
        </w:rPr>
        <w:t>, результаты труда ребенка не оцениваются в сравнении с другими учащимися</w:t>
      </w:r>
      <w:r w:rsidRPr="00906743">
        <w:rPr>
          <w:rStyle w:val="normaltextrun"/>
          <w:rFonts w:ascii="Times New Roman" w:hAnsi="Times New Roman" w:cs="Times New Roman"/>
          <w:lang w:val="ru-RU"/>
        </w:rPr>
        <w:t>.</w:t>
      </w:r>
    </w:p>
    <w:p w:rsidR="00906743" w:rsidRPr="00906743" w:rsidRDefault="00906743" w:rsidP="00906743">
      <w:pPr>
        <w:jc w:val="center"/>
        <w:rPr>
          <w:b/>
          <w:sz w:val="26"/>
          <w:szCs w:val="26"/>
          <w:u w:val="single"/>
          <w:lang w:val="ru-RU"/>
        </w:rPr>
      </w:pP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>Задачами изобразительного искусства являются: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037c86a0-0100-46f4-8a06-fc1394a836a9"/>
      <w:r w:rsidRPr="00D500D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D500D1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D500D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500D1">
        <w:rPr>
          <w:rFonts w:ascii="Times New Roman" w:hAnsi="Times New Roman"/>
          <w:color w:val="000000"/>
          <w:sz w:val="28"/>
          <w:lang w:val="ru-RU"/>
        </w:rPr>
        <w:t>‌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D500D1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Модуль №3 «Архитектура и дизайн» (7 класс)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‌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</w:p>
    <w:p w:rsidR="00856F04" w:rsidRPr="00D500D1" w:rsidRDefault="00856F04">
      <w:pPr>
        <w:rPr>
          <w:lang w:val="ru-RU"/>
        </w:rPr>
        <w:sectPr w:rsidR="00856F04" w:rsidRPr="00D500D1">
          <w:pgSz w:w="11906" w:h="16383"/>
          <w:pgMar w:top="1134" w:right="850" w:bottom="1134" w:left="1701" w:header="720" w:footer="720" w:gutter="0"/>
          <w:cols w:space="720"/>
        </w:sectPr>
      </w:pP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  <w:bookmarkStart w:id="4" w:name="block-14926505"/>
      <w:bookmarkEnd w:id="1"/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  <w:r w:rsidRPr="00D500D1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Городской пейзаж в творчестве мастеров искусства. Многообразие в понимании образа города.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на библейские темы Леонардо да Винчи, Рафаэля, Рембрандта, в скульптуре «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856F04" w:rsidRPr="00D500D1" w:rsidRDefault="00856F04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856F04" w:rsidRPr="00D500D1" w:rsidRDefault="00856F04">
      <w:pPr>
        <w:spacing w:after="0"/>
        <w:ind w:left="120"/>
        <w:rPr>
          <w:lang w:val="ru-RU"/>
        </w:rPr>
      </w:pPr>
      <w:bookmarkStart w:id="6" w:name="_Toc139632456"/>
      <w:bookmarkEnd w:id="6"/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Calibri" w:hAnsi="Calibri"/>
          <w:b/>
          <w:color w:val="000000"/>
          <w:sz w:val="28"/>
          <w:lang w:val="ru-RU"/>
        </w:rPr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D500D1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Рождение театра в древнейших обрядах. История развития искусства театра.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</w:p>
    <w:p w:rsidR="00856F04" w:rsidRPr="00D500D1" w:rsidRDefault="00856F04">
      <w:pPr>
        <w:rPr>
          <w:lang w:val="ru-RU"/>
        </w:rPr>
        <w:sectPr w:rsidR="00856F04" w:rsidRPr="00D500D1">
          <w:pgSz w:w="11906" w:h="16383"/>
          <w:pgMar w:top="1134" w:right="850" w:bottom="1134" w:left="1701" w:header="720" w:footer="720" w:gutter="0"/>
          <w:cols w:space="720"/>
        </w:sect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bookmarkStart w:id="7" w:name="block-14926506"/>
      <w:bookmarkEnd w:id="4"/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56F04" w:rsidRPr="00D500D1" w:rsidRDefault="00856F04">
      <w:pPr>
        <w:spacing w:after="0" w:line="264" w:lineRule="auto"/>
        <w:ind w:firstLine="600"/>
        <w:jc w:val="both"/>
        <w:rPr>
          <w:lang w:val="ru-RU"/>
        </w:rPr>
      </w:pPr>
      <w:bookmarkStart w:id="8" w:name="_Toc124264881"/>
      <w:bookmarkEnd w:id="8"/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856F04" w:rsidRDefault="00D500D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856F04" w:rsidRDefault="00D500D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856F04" w:rsidRDefault="00D500D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856F04" w:rsidRPr="00D500D1" w:rsidRDefault="00D500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856F04" w:rsidRPr="00D500D1" w:rsidRDefault="00D500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56F04" w:rsidRPr="00D500D1" w:rsidRDefault="00D50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56F04" w:rsidRDefault="00D500D1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56F04" w:rsidRPr="00D500D1" w:rsidRDefault="00D50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856F04" w:rsidRPr="00D500D1" w:rsidRDefault="00D50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56F04" w:rsidRPr="00D500D1" w:rsidRDefault="00D500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56F04" w:rsidRPr="00D500D1" w:rsidRDefault="00D500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​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56F04" w:rsidRPr="00D500D1" w:rsidRDefault="00D50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56F04" w:rsidRPr="00D500D1" w:rsidRDefault="00D50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856F04" w:rsidRPr="00D500D1" w:rsidRDefault="00D500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56F04" w:rsidRPr="00D500D1" w:rsidRDefault="00D500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56F04" w:rsidRPr="00D500D1" w:rsidRDefault="00D500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56F04" w:rsidRPr="00D500D1" w:rsidRDefault="00D500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856F04" w:rsidRPr="00D500D1" w:rsidRDefault="00856F04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6F04" w:rsidRPr="00D500D1" w:rsidRDefault="00856F04">
      <w:pPr>
        <w:spacing w:after="0"/>
        <w:ind w:left="120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</w:t>
      </w: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среды в древней истории человечества, о присутствии в древних орнаментах символического описания мира;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56F04" w:rsidRPr="00D500D1" w:rsidRDefault="00856F04">
      <w:pPr>
        <w:spacing w:after="0" w:line="264" w:lineRule="auto"/>
        <w:ind w:left="120"/>
        <w:jc w:val="both"/>
        <w:rPr>
          <w:lang w:val="ru-RU"/>
        </w:rPr>
      </w:pP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D500D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сценографии и символическом характере сценического образа;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D500D1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r w:rsidRPr="00D500D1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lastRenderedPageBreak/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856F04" w:rsidRPr="00D500D1" w:rsidRDefault="00D500D1">
      <w:pPr>
        <w:spacing w:after="0" w:line="264" w:lineRule="auto"/>
        <w:ind w:firstLine="600"/>
        <w:jc w:val="both"/>
        <w:rPr>
          <w:lang w:val="ru-RU"/>
        </w:rPr>
      </w:pPr>
      <w:r w:rsidRPr="00D500D1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856F04" w:rsidRPr="00D500D1" w:rsidRDefault="00D500D1">
      <w:pPr>
        <w:spacing w:after="0" w:line="264" w:lineRule="auto"/>
        <w:ind w:left="120"/>
        <w:jc w:val="both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856F04" w:rsidRPr="00D500D1" w:rsidRDefault="00856F04">
      <w:pPr>
        <w:rPr>
          <w:lang w:val="ru-RU"/>
        </w:rPr>
        <w:sectPr w:rsidR="00856F04" w:rsidRPr="00D500D1">
          <w:pgSz w:w="11906" w:h="16383"/>
          <w:pgMar w:top="1134" w:right="850" w:bottom="1134" w:left="1701" w:header="720" w:footer="720" w:gutter="0"/>
          <w:cols w:space="720"/>
        </w:sectPr>
      </w:pPr>
    </w:p>
    <w:p w:rsidR="00856F04" w:rsidRPr="00D500D1" w:rsidRDefault="00D500D1">
      <w:pPr>
        <w:spacing w:after="0"/>
        <w:ind w:left="120"/>
        <w:rPr>
          <w:lang w:val="ru-RU"/>
        </w:rPr>
      </w:pPr>
      <w:bookmarkStart w:id="10" w:name="block-14926500"/>
      <w:bookmarkEnd w:id="7"/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3084"/>
        <w:gridCol w:w="1219"/>
        <w:gridCol w:w="1841"/>
        <w:gridCol w:w="1910"/>
        <w:gridCol w:w="2386"/>
        <w:gridCol w:w="2466"/>
      </w:tblGrid>
      <w:tr w:rsidR="00DD09CA" w:rsidTr="00DD09CA">
        <w:trPr>
          <w:trHeight w:val="144"/>
          <w:tblCellSpacing w:w="20" w:type="nil"/>
        </w:trPr>
        <w:tc>
          <w:tcPr>
            <w:tcW w:w="10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3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5074" w:type="dxa"/>
            <w:gridSpan w:val="3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68" w:type="dxa"/>
          </w:tcPr>
          <w:p w:rsidR="00DD09CA" w:rsidRDefault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</w:tr>
      <w:tr w:rsidR="00DD09CA" w:rsidRPr="00906743" w:rsidTr="00DD09CA">
        <w:trPr>
          <w:trHeight w:val="144"/>
          <w:tblCellSpacing w:w="20" w:type="nil"/>
        </w:trPr>
        <w:tc>
          <w:tcPr>
            <w:tcW w:w="10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9CA" w:rsidRDefault="00DD09CA"/>
        </w:tc>
        <w:tc>
          <w:tcPr>
            <w:tcW w:w="35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9CA" w:rsidRDefault="00DD09CA"/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1668" w:type="dxa"/>
          </w:tcPr>
          <w:p w:rsidR="00DD09CA" w:rsidRPr="00DD09CA" w:rsidRDefault="00DD09C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09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Воспитательный потенциал урока (виды и формы деятельности)</w:t>
            </w:r>
          </w:p>
        </w:tc>
        <w:tc>
          <w:tcPr>
            <w:tcW w:w="2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9CA" w:rsidRPr="00DD09CA" w:rsidRDefault="00DD09CA">
            <w:pPr>
              <w:rPr>
                <w:lang w:val="ru-RU"/>
              </w:rPr>
            </w:pP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3F8F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:rsidR="00DD09CA" w:rsidRPr="00DD09CA" w:rsidRDefault="00DD09CA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Древние корни народного искусства</w:t>
            </w:r>
          </w:p>
          <w:p w:rsidR="00DD09CA" w:rsidRPr="00A61751" w:rsidRDefault="00DD09CA" w:rsidP="00C14B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-Беседа «Народное искусство- великое достояние России»;</w:t>
            </w:r>
          </w:p>
          <w:p w:rsidR="00DD09CA" w:rsidRDefault="00DD09CA" w:rsidP="00C14BCB">
            <w:pPr>
              <w:spacing w:after="0"/>
              <w:ind w:left="135"/>
              <w:rPr>
                <w:lang w:val="ru-RU"/>
              </w:rPr>
            </w:pPr>
          </w:p>
          <w:p w:rsidR="00DD09CA" w:rsidRPr="00C14BCB" w:rsidRDefault="00DD09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C14B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68" w:type="dxa"/>
          </w:tcPr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воспитывать интерес к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рисованию, усложняя его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и расширяя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возможности создания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разнообразных объектов и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явлений.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-продолжать учить изображать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предметы путем создания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отчетливых форм, подбора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цвета, закрашивания,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использования разных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дать представл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ение </w:t>
            </w: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декоративно-прикладном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искусстве.</w:t>
            </w:r>
          </w:p>
          <w:p w:rsidR="00DD09CA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:rsidR="00DD09CA" w:rsidRPr="00DD09CA" w:rsidRDefault="00DD09CA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времен в народном искусстве</w:t>
            </w:r>
          </w:p>
          <w:p w:rsidR="00DD09CA" w:rsidRPr="00A61751" w:rsidRDefault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-интерактивная игра «Мир вокруг нас»;</w:t>
            </w:r>
          </w:p>
          <w:p w:rsidR="00DD09CA" w:rsidRPr="00D500D1" w:rsidRDefault="00DD09C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68" w:type="dxa"/>
          </w:tcPr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знакомить с образным языком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искусства: развивать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эмоциональное восприятие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цвета, вызывать ассоциативные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образы, связанные с цветами;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подводить к пониманию того, что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цвета </w:t>
            </w:r>
            <w:proofErr w:type="gramStart"/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в раскрывают</w:t>
            </w:r>
            <w:proofErr w:type="gramEnd"/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определенное содержание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помогать детям при передаче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сюжета располагать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</w:pP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изображения на всем листе в</w:t>
            </w:r>
            <w:r w:rsidRPr="00A61751"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  <w:cr/>
            </w:r>
            <w:r w:rsidRPr="00A61751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соответствии с пониманием;</w:t>
            </w:r>
          </w:p>
          <w:p w:rsidR="00DD09CA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:rsidR="00DD09CA" w:rsidRPr="00DD09CA" w:rsidRDefault="00DD09CA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Декор - человек, общество, время</w:t>
            </w:r>
          </w:p>
          <w:p w:rsidR="00DD09CA" w:rsidRPr="00A61751" w:rsidRDefault="00DD09CA" w:rsidP="002F75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Pr="00A61751" w:rsidRDefault="00DD09CA">
            <w:pPr>
              <w:spacing w:after="0"/>
              <w:ind w:left="135"/>
              <w:jc w:val="center"/>
            </w:pPr>
            <w:r w:rsidRPr="00B6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1751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668" w:type="dxa"/>
          </w:tcPr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-приобщения к ценностям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национальной и мировой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через знакомство с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жизнью и творчеством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композиторов, художников,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онимание изобразительного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 как одной из основных</w:t>
            </w:r>
          </w:p>
          <w:p w:rsidR="00DD09CA" w:rsidRPr="00A61751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национально-культурных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1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ценностей русского народа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терминологический кроссворд «Сундук традиций» (работа в парах);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5" w:type="dxa"/>
            <w:tcMar>
              <w:top w:w="50" w:type="dxa"/>
              <w:left w:w="100" w:type="dxa"/>
            </w:tcMar>
            <w:vAlign w:val="center"/>
          </w:tcPr>
          <w:p w:rsidR="00DD09CA" w:rsidRPr="00DD09CA" w:rsidRDefault="00DD09CA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F75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  <w:p w:rsidR="00DD09CA" w:rsidRPr="002F755C" w:rsidRDefault="00DD09CA" w:rsidP="002F755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7F59C2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668" w:type="dxa"/>
          </w:tcPr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опыт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самостоятельного приобретения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новых </w:t>
            </w:r>
            <w:proofErr w:type="spellStart"/>
            <w:proofErr w:type="gramStart"/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знаний,проведения</w:t>
            </w:r>
            <w:proofErr w:type="spellEnd"/>
            <w:proofErr w:type="gramEnd"/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научных исследований, опыт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деятельности;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риобщение к духовному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богатству русской культуры: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 произведения искусства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музыкантов, художников и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поэтов; основным каналом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социализации личности,</w:t>
            </w:r>
          </w:p>
          <w:p w:rsidR="00DD09CA" w:rsidRPr="002F755C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приобщения ее к культурно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историческому опыту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5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Default="00DD09CA" w:rsidP="002E25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-дискуссия «Эстетика трудовой деятельности»;</w:t>
            </w:r>
          </w:p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4531" w:type="dxa"/>
            <w:gridSpan w:val="2"/>
            <w:tcMar>
              <w:top w:w="50" w:type="dxa"/>
              <w:left w:w="100" w:type="dxa"/>
            </w:tcMar>
            <w:vAlign w:val="center"/>
          </w:tcPr>
          <w:p w:rsidR="00DD09CA" w:rsidRPr="00D500D1" w:rsidRDefault="00DD09CA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8" w:type="dxa"/>
          </w:tcPr>
          <w:p w:rsidR="00DD09CA" w:rsidRDefault="00DD09CA"/>
        </w:tc>
        <w:tc>
          <w:tcPr>
            <w:tcW w:w="2559" w:type="dxa"/>
            <w:tcMar>
              <w:top w:w="50" w:type="dxa"/>
              <w:left w:w="100" w:type="dxa"/>
            </w:tcMar>
            <w:vAlign w:val="center"/>
          </w:tcPr>
          <w:p w:rsidR="00DD09CA" w:rsidRDefault="00DD09CA"/>
        </w:tc>
      </w:tr>
    </w:tbl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Pr="00D500D1" w:rsidRDefault="00D500D1">
      <w:pPr>
        <w:spacing w:after="0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371"/>
        <w:gridCol w:w="1222"/>
        <w:gridCol w:w="1841"/>
        <w:gridCol w:w="1910"/>
        <w:gridCol w:w="2202"/>
        <w:gridCol w:w="2424"/>
      </w:tblGrid>
      <w:tr w:rsidR="00DE1777" w:rsidTr="00DE1777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5055" w:type="dxa"/>
            <w:gridSpan w:val="3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83" w:type="dxa"/>
            <w:vMerge w:val="restart"/>
          </w:tcPr>
          <w:p w:rsidR="00DE1777" w:rsidRPr="00DE1777" w:rsidRDefault="00DE17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DD09CA">
              <w:rPr>
                <w:rFonts w:ascii="Times New Roman" w:hAnsi="Times New Roman"/>
                <w:b/>
                <w:sz w:val="24"/>
                <w:lang w:val="ru-RU"/>
              </w:rPr>
              <w:t>Воспитательный потенциал урока (виды и формы деятельности)</w:t>
            </w:r>
          </w:p>
        </w:tc>
        <w:tc>
          <w:tcPr>
            <w:tcW w:w="2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36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683" w:type="dxa"/>
            <w:vMerge/>
          </w:tcPr>
          <w:p w:rsidR="00DE1777" w:rsidRDefault="00DE1777"/>
        </w:tc>
        <w:tc>
          <w:tcPr>
            <w:tcW w:w="2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</w:tr>
      <w:tr w:rsidR="00DE1777" w:rsidTr="00DE1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1777" w:rsidRPr="00592387" w:rsidRDefault="00DE17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923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  <w:p w:rsidR="00DE1777" w:rsidRPr="00592387" w:rsidRDefault="00DE1777" w:rsidP="00DD09CA">
            <w:pPr>
              <w:spacing w:after="0"/>
              <w:ind w:left="135"/>
              <w:rPr>
                <w:rFonts w:ascii="Times New Roman" w:hAnsi="Times New Roman" w:cs="Times New Roman"/>
                <w:u w:val="single"/>
                <w:lang w:val="ru-RU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9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683" w:type="dxa"/>
          </w:tcPr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Pr="00715282">
              <w:rPr>
                <w:rFonts w:ascii="Times New Roman" w:hAnsi="Times New Roman" w:cs="Times New Roman"/>
                <w:lang w:val="ru-RU"/>
              </w:rPr>
              <w:t>способность наблюдать сравнивать между собой предметы и явления, устанавл</w:t>
            </w:r>
            <w:r>
              <w:rPr>
                <w:rFonts w:ascii="Times New Roman" w:hAnsi="Times New Roman" w:cs="Times New Roman"/>
                <w:lang w:val="ru-RU"/>
              </w:rPr>
              <w:t xml:space="preserve">ивать </w:t>
            </w:r>
            <w:r w:rsidRPr="00715282">
              <w:rPr>
                <w:rFonts w:ascii="Times New Roman" w:hAnsi="Times New Roman" w:cs="Times New Roman"/>
                <w:lang w:val="ru-RU"/>
              </w:rPr>
              <w:t>сходств</w:t>
            </w:r>
            <w:r>
              <w:rPr>
                <w:rFonts w:ascii="Times New Roman" w:hAnsi="Times New Roman" w:cs="Times New Roman"/>
                <w:lang w:val="ru-RU"/>
              </w:rPr>
              <w:t xml:space="preserve">а </w:t>
            </w:r>
            <w:r w:rsidRPr="00715282">
              <w:rPr>
                <w:rFonts w:ascii="Times New Roman" w:hAnsi="Times New Roman" w:cs="Times New Roman"/>
                <w:lang w:val="ru-RU"/>
              </w:rPr>
              <w:t>и различ</w:t>
            </w:r>
            <w:r>
              <w:rPr>
                <w:rFonts w:ascii="Times New Roman" w:hAnsi="Times New Roman" w:cs="Times New Roman"/>
                <w:lang w:val="ru-RU"/>
              </w:rPr>
              <w:t>ия</w:t>
            </w:r>
            <w:r w:rsidRPr="0071528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-р</w:t>
            </w:r>
            <w:r w:rsidRPr="00715282">
              <w:rPr>
                <w:rFonts w:ascii="Times New Roman" w:hAnsi="Times New Roman" w:cs="Times New Roman"/>
                <w:lang w:val="ru-RU"/>
              </w:rPr>
              <w:t>азвив</w:t>
            </w:r>
            <w:r>
              <w:rPr>
                <w:rFonts w:ascii="Times New Roman" w:hAnsi="Times New Roman" w:cs="Times New Roman"/>
                <w:lang w:val="ru-RU"/>
              </w:rPr>
              <w:t>ать</w:t>
            </w:r>
            <w:r w:rsidRPr="00715282">
              <w:rPr>
                <w:rFonts w:ascii="Times New Roman" w:hAnsi="Times New Roman" w:cs="Times New Roman"/>
                <w:lang w:val="ru-RU"/>
              </w:rPr>
              <w:t xml:space="preserve"> наблюдат</w:t>
            </w:r>
            <w:r>
              <w:rPr>
                <w:rFonts w:ascii="Times New Roman" w:hAnsi="Times New Roman" w:cs="Times New Roman"/>
                <w:lang w:val="ru-RU"/>
              </w:rPr>
              <w:t>ельность</w:t>
            </w:r>
            <w:r w:rsidRPr="00715282">
              <w:rPr>
                <w:rFonts w:ascii="Times New Roman" w:hAnsi="Times New Roman" w:cs="Times New Roman"/>
                <w:lang w:val="ru-RU"/>
              </w:rPr>
              <w:t>, зрит</w:t>
            </w:r>
            <w:r>
              <w:rPr>
                <w:rFonts w:ascii="Times New Roman" w:hAnsi="Times New Roman" w:cs="Times New Roman"/>
                <w:lang w:val="ru-RU"/>
              </w:rPr>
              <w:t>ельную</w:t>
            </w:r>
            <w:r w:rsidRPr="00715282">
              <w:rPr>
                <w:rFonts w:ascii="Times New Roman" w:hAnsi="Times New Roman" w:cs="Times New Roman"/>
                <w:lang w:val="ru-RU"/>
              </w:rPr>
              <w:t xml:space="preserve"> память, мышление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в</w:t>
            </w:r>
            <w:r w:rsidRPr="00715282">
              <w:rPr>
                <w:rFonts w:ascii="Times New Roman" w:hAnsi="Times New Roman" w:cs="Times New Roman"/>
                <w:lang w:val="ru-RU"/>
              </w:rPr>
              <w:t>оображение</w:t>
            </w:r>
            <w:r>
              <w:rPr>
                <w:rFonts w:ascii="Times New Roman" w:hAnsi="Times New Roman" w:cs="Times New Roman"/>
                <w:lang w:val="ru-RU"/>
              </w:rPr>
              <w:t>;</w:t>
            </w:r>
          </w:p>
          <w:p w:rsidR="00DE1777" w:rsidRP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09CA">
              <w:rPr>
                <w:rFonts w:ascii="Times New Roman" w:hAnsi="Times New Roman" w:cs="Times New Roman"/>
                <w:lang w:val="ru-RU"/>
              </w:rPr>
              <w:t>-беседа «Житейские мудрости»;</w:t>
            </w:r>
          </w:p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:rsidR="00DE1777" w:rsidRPr="00133F8F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1777" w:rsidRPr="004871FE" w:rsidRDefault="00DE17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наших вещей. Натюрморт</w:t>
            </w:r>
          </w:p>
          <w:p w:rsidR="00DE1777" w:rsidRDefault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DE1777" w:rsidRPr="00715282" w:rsidRDefault="00DE1777" w:rsidP="007152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715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9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683" w:type="dxa"/>
          </w:tcPr>
          <w:p w:rsidR="00DD09CA" w:rsidRPr="00715282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аправлять внимание детей на</w:t>
            </w:r>
          </w:p>
          <w:p w:rsidR="00DD09CA" w:rsidRPr="00715282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передачу соотношения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 по величине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-виртуальное путешествие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«Коллекция опыта художников»;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15282">
              <w:rPr>
                <w:lang w:val="ru-RU"/>
              </w:rPr>
              <w:t xml:space="preserve"> 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Приобщение детей к культурному наследию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E1777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15282">
              <w:rPr>
                <w:lang w:val="ru-RU"/>
              </w:rPr>
              <w:t xml:space="preserve"> 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Духовно-нравственное воспитание детей на основе российских традиционных ценностей</w:t>
            </w:r>
          </w:p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:rsidR="00DE1777" w:rsidRPr="00133F8F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1777" w:rsidRPr="00DD09CA" w:rsidRDefault="00DE1777" w:rsidP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Вглядываясь в человека. Портрет</w:t>
            </w:r>
          </w:p>
          <w:p w:rsidR="00DE1777" w:rsidRPr="00715282" w:rsidRDefault="00DE1777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715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683" w:type="dxa"/>
          </w:tcPr>
          <w:p w:rsidR="00DD09C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уховно-нравственное воспитание</w:t>
            </w:r>
          </w:p>
          <w:p w:rsidR="00DD09CA" w:rsidRPr="00715282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детей на основе российских традиционных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Pr="00715282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7152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риобщение детей к культурному наследию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E1777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:rsidR="00DE1777" w:rsidRPr="00133F8F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E1777" w:rsidRPr="004871FE" w:rsidRDefault="00DE17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152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Пейзаж и тематическая картина</w:t>
            </w:r>
          </w:p>
          <w:p w:rsidR="00DE1777" w:rsidRPr="00715282" w:rsidRDefault="00DE1777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0560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683" w:type="dxa"/>
          </w:tcPr>
          <w:p w:rsidR="00DD09C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риобщение детей к культурному </w:t>
            </w:r>
            <w:proofErr w:type="gramStart"/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наследию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proofErr w:type="gramEnd"/>
          </w:p>
          <w:p w:rsidR="00DD09C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-э</w:t>
            </w: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кологического воспитания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аправлять внимание детей на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передачу соотношения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 по величине: дерево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высокое, куст ниже дерева,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цветы ниже куста.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продолжать закреплять и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обогащать представления детей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цветах и оттенках окружающих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предметов и объектов природы;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формировать представление о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том, как можно получить эти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цвета (обучать смешивать краски</w:t>
            </w:r>
          </w:p>
          <w:p w:rsidR="00DD09CA" w:rsidRPr="0005601A" w:rsidRDefault="00DD09CA" w:rsidP="00DD0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получения нужных цветов и</w:t>
            </w:r>
          </w:p>
          <w:p w:rsidR="00DD09CA" w:rsidRDefault="00DD09CA" w:rsidP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056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оттенков)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E1777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:rsidR="00DE1777" w:rsidRPr="00133F8F" w:rsidRDefault="00DE1777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609" w:type="dxa"/>
            <w:gridSpan w:val="2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4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</w:tcPr>
          <w:p w:rsidR="00DE1777" w:rsidRDefault="00DE1777"/>
        </w:tc>
        <w:tc>
          <w:tcPr>
            <w:tcW w:w="2485" w:type="dxa"/>
            <w:tcMar>
              <w:top w:w="50" w:type="dxa"/>
              <w:left w:w="100" w:type="dxa"/>
            </w:tcMar>
            <w:vAlign w:val="center"/>
          </w:tcPr>
          <w:p w:rsidR="00DE1777" w:rsidRDefault="00DE1777"/>
        </w:tc>
      </w:tr>
    </w:tbl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Pr="00D500D1" w:rsidRDefault="00D500D1">
      <w:pPr>
        <w:spacing w:after="0"/>
        <w:ind w:left="120"/>
        <w:rPr>
          <w:lang w:val="ru-RU"/>
        </w:rPr>
      </w:pPr>
      <w:r w:rsidRPr="00AC29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D500D1">
        <w:rPr>
          <w:rFonts w:ascii="Times New Roman" w:hAnsi="Times New Roman"/>
          <w:b/>
          <w:color w:val="000000"/>
          <w:sz w:val="28"/>
          <w:lang w:val="ru-RU"/>
        </w:rPr>
        <w:t xml:space="preserve">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2967"/>
        <w:gridCol w:w="1072"/>
        <w:gridCol w:w="1841"/>
        <w:gridCol w:w="1910"/>
        <w:gridCol w:w="2961"/>
        <w:gridCol w:w="2314"/>
      </w:tblGrid>
      <w:tr w:rsidR="00DD09CA" w:rsidTr="00DD09CA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3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5026" w:type="dxa"/>
            <w:gridSpan w:val="3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64" w:type="dxa"/>
          </w:tcPr>
          <w:p w:rsidR="00DD09CA" w:rsidRDefault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</w:tr>
      <w:tr w:rsidR="00DD09CA" w:rsidRPr="00906743" w:rsidTr="00DD09CA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9CA" w:rsidRDefault="00DD09CA"/>
        </w:tc>
        <w:tc>
          <w:tcPr>
            <w:tcW w:w="3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9CA" w:rsidRDefault="00DD09CA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09CA" w:rsidRDefault="00DD09CA">
            <w:pPr>
              <w:spacing w:after="0"/>
              <w:ind w:left="135"/>
            </w:pPr>
          </w:p>
        </w:tc>
        <w:tc>
          <w:tcPr>
            <w:tcW w:w="1564" w:type="dxa"/>
          </w:tcPr>
          <w:p w:rsidR="00DD09CA" w:rsidRPr="00DD09CA" w:rsidRDefault="00DD09C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09C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Воспитательный потенциал урока (виды и формы деятельности)</w:t>
            </w:r>
          </w:p>
        </w:tc>
        <w:tc>
          <w:tcPr>
            <w:tcW w:w="2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09CA" w:rsidRPr="00DD09CA" w:rsidRDefault="00DD09CA">
            <w:pPr>
              <w:rPr>
                <w:lang w:val="ru-RU"/>
              </w:rPr>
            </w:pP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05601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  <w:p w:rsidR="00DD09CA" w:rsidRPr="008C48F8" w:rsidRDefault="00DD09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4" w:type="dxa"/>
          </w:tcPr>
          <w:p w:rsidR="00575B84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      </w:r>
          </w:p>
          <w:p w:rsidR="00575B84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C48F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атриотическо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воспитани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формировани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C48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российской идентичности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10540">
              <w:rPr>
                <w:lang w:val="ru-RU"/>
              </w:rPr>
              <w:t xml:space="preserve"> </w:t>
            </w:r>
            <w:r w:rsidRPr="007105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стремление к самовыражению в разных видах художественной деятельности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D09CA" w:rsidRPr="00575B84" w:rsidRDefault="00DD09CA" w:rsidP="00575B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Графический дизайн</w:t>
            </w:r>
          </w:p>
          <w:p w:rsidR="00DD09CA" w:rsidRPr="00710540" w:rsidRDefault="00DD09CA" w:rsidP="001078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710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64" w:type="dxa"/>
          </w:tcPr>
          <w:p w:rsidR="00575B84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10540">
              <w:rPr>
                <w:lang w:val="ru-RU"/>
              </w:rPr>
              <w:t xml:space="preserve"> </w:t>
            </w:r>
            <w:r w:rsidRPr="007105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равных для всех детей возможностей доступа к культурным ценностям;</w:t>
            </w:r>
          </w:p>
          <w:p w:rsidR="00575B84" w:rsidRPr="00107827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</w:t>
            </w:r>
            <w:r w:rsidRPr="00107827">
              <w:rPr>
                <w:lang w:val="ru-RU"/>
              </w:rPr>
              <w:t xml:space="preserve">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приобщения к ценностям</w:t>
            </w:r>
          </w:p>
          <w:p w:rsidR="00575B84" w:rsidRPr="00107827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национальной и мировой</w:t>
            </w:r>
          </w:p>
          <w:p w:rsidR="00DD09CA" w:rsidRDefault="00575B84" w:rsidP="00575B8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D09CA" w:rsidRPr="00575B84" w:rsidRDefault="00DD09CA" w:rsidP="00575B8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71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Макетирование объемно-пространственных композиций</w:t>
            </w:r>
          </w:p>
          <w:p w:rsidR="00DD09CA" w:rsidRPr="00107827" w:rsidRDefault="00DD09CA" w:rsidP="001078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1078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564" w:type="dxa"/>
          </w:tcPr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самостоятельного приобретения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 знаний,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проведения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научных исследований, опыт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проектной </w:t>
            </w:r>
            <w:proofErr w:type="gramStart"/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10782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онимание изобразительного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 как одной из основных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национально-культурных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ценностей русского народа,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определяющей роли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изобразительного искусства в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развитии интеллектуальных,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творческих способностей и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моральных качеств личности,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 значения в процессе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получения школьного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образования;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-формирование опыт</w:t>
            </w:r>
          </w:p>
          <w:p w:rsidR="00DD09CA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078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  <w:p w:rsidR="00DD09CA" w:rsidRPr="00107827" w:rsidRDefault="00DD09CA" w:rsidP="001078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российских традиционных ценностей: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564" w:type="dxa"/>
          </w:tcPr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782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риобщение к духовному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богатству русской культуры: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 произведения искусства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музыкантов, художников и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поэтов; основным каналом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социализации личности,</w:t>
            </w:r>
          </w:p>
          <w:p w:rsidR="002E2523" w:rsidRPr="00107827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приобщения ее к </w:t>
            </w:r>
            <w:proofErr w:type="spellStart"/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культурноисторическому</w:t>
            </w:r>
            <w:proofErr w:type="spellEnd"/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опыту</w:t>
            </w:r>
          </w:p>
          <w:p w:rsidR="002E2523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человечества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D09CA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7827">
              <w:rPr>
                <w:lang w:val="ru-RU"/>
              </w:rPr>
              <w:t xml:space="preserve">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ое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детей на основе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3" w:type="dxa"/>
            <w:tcMar>
              <w:top w:w="50" w:type="dxa"/>
              <w:left w:w="100" w:type="dxa"/>
            </w:tcMar>
            <w:vAlign w:val="center"/>
          </w:tcPr>
          <w:p w:rsidR="00DD09CA" w:rsidRPr="002E2523" w:rsidRDefault="00DD09CA" w:rsidP="002E252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078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  <w:p w:rsidR="00DD09CA" w:rsidRPr="00107827" w:rsidRDefault="00DD09CA" w:rsidP="00406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Pr="00910D3F" w:rsidRDefault="00DD09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564" w:type="dxa"/>
          </w:tcPr>
          <w:p w:rsidR="002E2523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07827">
              <w:rPr>
                <w:lang w:val="ru-RU"/>
              </w:rPr>
              <w:t xml:space="preserve">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уважительное отношение и интерес к художественной культуре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восприимчивость к разным видам искусства, </w:t>
            </w:r>
            <w:r w:rsidRPr="001078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традициям и творчеству своего и других народов;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06881">
              <w:rPr>
                <w:lang w:val="ru-RU"/>
              </w:rPr>
              <w:t xml:space="preserve"> </w:t>
            </w: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знакомить с образным языком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искусства: развивать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эмоциональное восприятие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цвета, вызывать ассоциативные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образы, связанные с цветами;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подводить к пониманию того, что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цвета </w:t>
            </w:r>
            <w:proofErr w:type="gramStart"/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раскрывают</w:t>
            </w:r>
            <w:proofErr w:type="gramEnd"/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определенное содержание.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помогать детям при передаче</w:t>
            </w:r>
          </w:p>
          <w:p w:rsidR="002E2523" w:rsidRPr="00406881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сюжета располагать</w:t>
            </w:r>
          </w:p>
          <w:p w:rsidR="00DD09CA" w:rsidRPr="002E2523" w:rsidRDefault="002E2523" w:rsidP="002E25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изображения на всем листе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0688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соответствии с содержанием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09CA" w:rsidRPr="00133F8F" w:rsidRDefault="00DD09CA" w:rsidP="00133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РЭШ</w:t>
            </w:r>
          </w:p>
        </w:tc>
      </w:tr>
      <w:tr w:rsidR="00DD09CA" w:rsidTr="00DD09CA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DD09CA" w:rsidRPr="00D500D1" w:rsidRDefault="00DD09CA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09CA" w:rsidRDefault="00DD0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</w:tcPr>
          <w:p w:rsidR="00DD09CA" w:rsidRDefault="00DD09CA"/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D09CA" w:rsidRDefault="00DD09CA"/>
        </w:tc>
      </w:tr>
    </w:tbl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Default="00D500D1" w:rsidP="00133F8F">
      <w:pPr>
        <w:spacing w:after="0"/>
      </w:pPr>
      <w:bookmarkStart w:id="11" w:name="block-1492650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56F04" w:rsidRDefault="00D50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4"/>
        <w:gridCol w:w="4935"/>
        <w:gridCol w:w="1356"/>
        <w:gridCol w:w="1967"/>
        <w:gridCol w:w="2039"/>
        <w:gridCol w:w="2371"/>
      </w:tblGrid>
      <w:tr w:rsidR="00DE1777" w:rsidTr="00DE1777">
        <w:trPr>
          <w:trHeight w:val="144"/>
          <w:tblCellSpacing w:w="20" w:type="nil"/>
        </w:trPr>
        <w:tc>
          <w:tcPr>
            <w:tcW w:w="42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78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938" w:type="pct"/>
            <w:gridSpan w:val="3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85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178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85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AC29B7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29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A4635D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2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8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7" w:type="pct"/>
            <w:tcMar>
              <w:top w:w="50" w:type="dxa"/>
              <w:left w:w="100" w:type="dxa"/>
            </w:tcMar>
            <w:vAlign w:val="center"/>
          </w:tcPr>
          <w:p w:rsidR="00DE1777" w:rsidRPr="00406881" w:rsidRDefault="00DE1777" w:rsidP="00406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06881">
              <w:rPr>
                <w:rFonts w:ascii="Times New Roman" w:hAnsi="Times New Roman" w:cs="Times New Roman"/>
                <w:lang w:val="ru-RU"/>
              </w:rPr>
              <w:t>РЭШ</w:t>
            </w:r>
          </w:p>
        </w:tc>
      </w:tr>
      <w:tr w:rsidR="00DE1777" w:rsidTr="00DE1777">
        <w:trPr>
          <w:gridAfter w:val="1"/>
          <w:wAfter w:w="857" w:type="pct"/>
          <w:trHeight w:val="144"/>
          <w:tblCellSpacing w:w="20" w:type="nil"/>
        </w:trPr>
        <w:tc>
          <w:tcPr>
            <w:tcW w:w="2205" w:type="pct"/>
            <w:gridSpan w:val="2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90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11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7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</w:tr>
    </w:tbl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Default="00D50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991"/>
        <w:gridCol w:w="1333"/>
        <w:gridCol w:w="1970"/>
        <w:gridCol w:w="2044"/>
        <w:gridCol w:w="2376"/>
      </w:tblGrid>
      <w:tr w:rsidR="00DE1777" w:rsidTr="00DE1777">
        <w:trPr>
          <w:trHeight w:val="144"/>
          <w:tblCellSpacing w:w="20" w:type="nil"/>
        </w:trPr>
        <w:tc>
          <w:tcPr>
            <w:tcW w:w="40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80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933" w:type="pct"/>
            <w:gridSpan w:val="3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859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40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180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Pr="00CD4CBE" w:rsidRDefault="00DE17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859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A4635D" w:rsidTr="00DE1777">
        <w:trPr>
          <w:trHeight w:val="144"/>
          <w:tblCellSpacing w:w="20" w:type="nil"/>
        </w:trPr>
        <w:tc>
          <w:tcPr>
            <w:tcW w:w="404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04" w:type="pct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9" w:type="pct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A4635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Tr="00DE1777">
        <w:trPr>
          <w:gridAfter w:val="1"/>
          <w:wAfter w:w="859" w:type="pct"/>
          <w:trHeight w:val="144"/>
          <w:tblCellSpacing w:w="20" w:type="nil"/>
        </w:trPr>
        <w:tc>
          <w:tcPr>
            <w:tcW w:w="2208" w:type="pct"/>
            <w:gridSpan w:val="2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12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739" w:type="pc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</w:tr>
    </w:tbl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Default="00D500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6"/>
        <w:gridCol w:w="4575"/>
        <w:gridCol w:w="1289"/>
        <w:gridCol w:w="1841"/>
        <w:gridCol w:w="1910"/>
        <w:gridCol w:w="2221"/>
      </w:tblGrid>
      <w:tr w:rsidR="00DE1777" w:rsidTr="00DE1777">
        <w:trPr>
          <w:trHeight w:val="144"/>
          <w:tblCellSpacing w:w="20" w:type="nil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4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</w:tr>
      <w:tr w:rsidR="00DE1777" w:rsidTr="00DE1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Default="00DE17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1777" w:rsidRPr="00CD4CBE" w:rsidRDefault="00DE177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1777" w:rsidRDefault="00DE1777"/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D4CBE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RPr="00773366" w:rsidTr="00DE177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5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CD4C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1777" w:rsidRPr="00CD4CBE" w:rsidRDefault="00DE1777" w:rsidP="007733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C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</w:p>
        </w:tc>
      </w:tr>
      <w:tr w:rsidR="00DE1777" w:rsidTr="00DE1777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1777" w:rsidRPr="00D500D1" w:rsidRDefault="00DE1777">
            <w:pPr>
              <w:spacing w:after="0"/>
              <w:ind w:left="135"/>
              <w:rPr>
                <w:lang w:val="ru-RU"/>
              </w:rPr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9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  <w:r w:rsidRPr="00D50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777" w:rsidRDefault="00DE1777">
            <w:pPr>
              <w:spacing w:after="0"/>
              <w:ind w:left="135"/>
              <w:jc w:val="center"/>
            </w:pPr>
          </w:p>
        </w:tc>
      </w:tr>
    </w:tbl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Default="00856F04">
      <w:pPr>
        <w:sectPr w:rsidR="0085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6F04" w:rsidRDefault="00D500D1">
      <w:pPr>
        <w:spacing w:after="0"/>
        <w:ind w:left="120"/>
      </w:pPr>
      <w:bookmarkStart w:id="12" w:name="block-1492650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56F04" w:rsidRDefault="00D500D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56F04" w:rsidRDefault="00856F04">
      <w:pPr>
        <w:spacing w:after="0"/>
        <w:ind w:left="120"/>
      </w:pPr>
    </w:p>
    <w:p w:rsidR="00856F04" w:rsidRPr="00D500D1" w:rsidRDefault="00D500D1">
      <w:pPr>
        <w:spacing w:after="0" w:line="480" w:lineRule="auto"/>
        <w:ind w:left="120"/>
        <w:rPr>
          <w:lang w:val="ru-RU"/>
        </w:rPr>
      </w:pPr>
      <w:r w:rsidRPr="00D500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6F04" w:rsidRDefault="00D500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56F04" w:rsidRDefault="00856F04">
      <w:pPr>
        <w:sectPr w:rsidR="00856F0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500D1" w:rsidRDefault="00D500D1"/>
    <w:sectPr w:rsidR="00D500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535EA"/>
    <w:multiLevelType w:val="multilevel"/>
    <w:tmpl w:val="1842E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D056F9"/>
    <w:multiLevelType w:val="multilevel"/>
    <w:tmpl w:val="CC36A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CF0D08"/>
    <w:multiLevelType w:val="multilevel"/>
    <w:tmpl w:val="4C14E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8F2DFD"/>
    <w:multiLevelType w:val="multilevel"/>
    <w:tmpl w:val="0D0C0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CA13F6"/>
    <w:multiLevelType w:val="multilevel"/>
    <w:tmpl w:val="0192A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8B325C"/>
    <w:multiLevelType w:val="multilevel"/>
    <w:tmpl w:val="479C9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A37547"/>
    <w:multiLevelType w:val="multilevel"/>
    <w:tmpl w:val="07769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04"/>
    <w:rsid w:val="0005601A"/>
    <w:rsid w:val="00107827"/>
    <w:rsid w:val="00133F8F"/>
    <w:rsid w:val="002626BE"/>
    <w:rsid w:val="002E2523"/>
    <w:rsid w:val="002F755C"/>
    <w:rsid w:val="003A6EA2"/>
    <w:rsid w:val="00406881"/>
    <w:rsid w:val="004871FE"/>
    <w:rsid w:val="00575B84"/>
    <w:rsid w:val="00592387"/>
    <w:rsid w:val="005C2585"/>
    <w:rsid w:val="00710540"/>
    <w:rsid w:val="00715282"/>
    <w:rsid w:val="00773366"/>
    <w:rsid w:val="007F59C2"/>
    <w:rsid w:val="00856F04"/>
    <w:rsid w:val="008C48F8"/>
    <w:rsid w:val="00906743"/>
    <w:rsid w:val="00910D3F"/>
    <w:rsid w:val="00A4635D"/>
    <w:rsid w:val="00A61751"/>
    <w:rsid w:val="00A8020B"/>
    <w:rsid w:val="00AC29B7"/>
    <w:rsid w:val="00B64E9C"/>
    <w:rsid w:val="00C14BCB"/>
    <w:rsid w:val="00CD4CBE"/>
    <w:rsid w:val="00D500D1"/>
    <w:rsid w:val="00DD09CA"/>
    <w:rsid w:val="00DE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3E3E9-E819-42B4-B1BA-78CFE78C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paragraph">
    <w:name w:val="paragraph"/>
    <w:basedOn w:val="a"/>
    <w:rsid w:val="00906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rsid w:val="00906743"/>
  </w:style>
  <w:style w:type="character" w:customStyle="1" w:styleId="eop">
    <w:name w:val="eop"/>
    <w:rsid w:val="00906743"/>
  </w:style>
  <w:style w:type="character" w:customStyle="1" w:styleId="contextualspellingandgrammarerror">
    <w:name w:val="contextualspellingandgrammarerror"/>
    <w:rsid w:val="00906743"/>
  </w:style>
  <w:style w:type="character" w:customStyle="1" w:styleId="spellingerror">
    <w:name w:val="spellingerror"/>
    <w:rsid w:val="00906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3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69</Pages>
  <Words>14698</Words>
  <Characters>83783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315</cp:lastModifiedBy>
  <cp:revision>3</cp:revision>
  <dcterms:created xsi:type="dcterms:W3CDTF">2023-09-11T06:02:00Z</dcterms:created>
  <dcterms:modified xsi:type="dcterms:W3CDTF">2023-09-11T10:47:00Z</dcterms:modified>
</cp:coreProperties>
</file>